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9F" w:rsidRPr="0014549F" w:rsidRDefault="0014549F" w:rsidP="0014549F">
      <w:pPr>
        <w:widowControl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4549F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Обзор изменений в законодательстве по противодействию коррупции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за 1 квартал 2026</w:t>
      </w:r>
      <w:r w:rsidRPr="0014549F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 года</w:t>
      </w:r>
    </w:p>
    <w:p w:rsidR="0082753F" w:rsidRDefault="0082753F" w:rsidP="003646A0">
      <w:pPr>
        <w:widowControl/>
        <w:ind w:firstLine="0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82753F" w:rsidRPr="0082753F" w:rsidRDefault="0082753F" w:rsidP="0082753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53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Государственной Думы Федерального Собрания </w:t>
      </w:r>
    </w:p>
    <w:p w:rsidR="0082753F" w:rsidRPr="0082753F" w:rsidRDefault="0082753F" w:rsidP="0082753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53F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от 11.03.2026 № 10292-8 ГД</w:t>
      </w:r>
    </w:p>
    <w:p w:rsidR="006533BB" w:rsidRDefault="0082753F" w:rsidP="0082753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53F">
        <w:rPr>
          <w:rFonts w:ascii="Times New Roman" w:hAnsi="Times New Roman" w:cs="Times New Roman"/>
          <w:b/>
          <w:bCs/>
          <w:sz w:val="28"/>
          <w:szCs w:val="28"/>
        </w:rPr>
        <w:t xml:space="preserve">«О реализации отдельных положений статей 10 и 10.1 Федерального закона «О статусе сенатора Российской Федерации </w:t>
      </w:r>
    </w:p>
    <w:p w:rsidR="00A93734" w:rsidRDefault="0082753F" w:rsidP="0082753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53F">
        <w:rPr>
          <w:rFonts w:ascii="Times New Roman" w:hAnsi="Times New Roman" w:cs="Times New Roman"/>
          <w:b/>
          <w:bCs/>
          <w:sz w:val="28"/>
          <w:szCs w:val="28"/>
        </w:rPr>
        <w:t xml:space="preserve">и статусе депутата Государственной Думы </w:t>
      </w:r>
    </w:p>
    <w:p w:rsidR="0082753F" w:rsidRPr="0082753F" w:rsidRDefault="0082753F" w:rsidP="0082753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53F">
        <w:rPr>
          <w:rFonts w:ascii="Times New Roman" w:hAnsi="Times New Roman" w:cs="Times New Roman"/>
          <w:b/>
          <w:bCs/>
          <w:sz w:val="28"/>
          <w:szCs w:val="28"/>
        </w:rPr>
        <w:t>Федерального Собрания Российской Федерации»</w:t>
      </w:r>
    </w:p>
    <w:p w:rsidR="0082753F" w:rsidRPr="0082753F" w:rsidRDefault="0082753F" w:rsidP="0082753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53F" w:rsidRDefault="0082753F" w:rsidP="003646A0">
      <w:pPr>
        <w:widowControl/>
        <w:ind w:firstLine="0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D612B5" w:rsidRDefault="00FF34D1" w:rsidP="0082753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646A0" w:rsidRPr="0082753F">
        <w:rPr>
          <w:rFonts w:ascii="Times New Roman" w:hAnsi="Times New Roman" w:cs="Times New Roman"/>
          <w:sz w:val="28"/>
          <w:szCs w:val="28"/>
        </w:rPr>
        <w:t>тверждены обновленные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2B5">
        <w:rPr>
          <w:rFonts w:ascii="Times New Roman" w:hAnsi="Times New Roman" w:cs="Times New Roman"/>
          <w:sz w:val="28"/>
          <w:szCs w:val="28"/>
        </w:rPr>
        <w:t>п</w:t>
      </w:r>
      <w:r w:rsidRPr="00FF34D1">
        <w:rPr>
          <w:rFonts w:ascii="Times New Roman" w:hAnsi="Times New Roman" w:cs="Times New Roman"/>
          <w:sz w:val="28"/>
          <w:szCs w:val="28"/>
        </w:rPr>
        <w:t>оложени</w:t>
      </w:r>
      <w:r w:rsidR="00D612B5">
        <w:rPr>
          <w:rFonts w:ascii="Times New Roman" w:hAnsi="Times New Roman" w:cs="Times New Roman"/>
          <w:sz w:val="28"/>
          <w:szCs w:val="28"/>
        </w:rPr>
        <w:t>я:</w:t>
      </w:r>
    </w:p>
    <w:p w:rsidR="00D612B5" w:rsidRDefault="00D612B5" w:rsidP="00D612B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F34D1" w:rsidRPr="00FF34D1">
        <w:rPr>
          <w:rFonts w:ascii="Times New Roman" w:hAnsi="Times New Roman" w:cs="Times New Roman"/>
          <w:sz w:val="28"/>
          <w:szCs w:val="28"/>
        </w:rPr>
        <w:t>о порядке представления депутатами Государственной Думы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12B5" w:rsidRDefault="00D612B5" w:rsidP="00D612B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12B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533BB" w:rsidRPr="006533BB">
        <w:rPr>
          <w:rFonts w:ascii="Times New Roman" w:hAnsi="Times New Roman" w:cs="Times New Roman"/>
          <w:sz w:val="28"/>
          <w:szCs w:val="28"/>
        </w:rPr>
        <w:t xml:space="preserve">о порядке проведения проверки достоверности и полноты сведений </w:t>
      </w:r>
      <w:r w:rsidR="002E4A8B">
        <w:rPr>
          <w:rFonts w:ascii="Times New Roman" w:hAnsi="Times New Roman" w:cs="Times New Roman"/>
          <w:sz w:val="28"/>
          <w:szCs w:val="28"/>
        </w:rPr>
        <w:br/>
      </w:r>
      <w:r w:rsidR="006533BB" w:rsidRPr="006533B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представляемых депутатами Государственной Думы, а также соблюдения депутатами Государственной Думы ограничений и запретов,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46A0" w:rsidRPr="0082753F" w:rsidRDefault="00D612B5" w:rsidP="00D612B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12B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533BB" w:rsidRPr="006533BB">
        <w:rPr>
          <w:rFonts w:ascii="Times New Roman" w:hAnsi="Times New Roman" w:cs="Times New Roman"/>
          <w:sz w:val="28"/>
          <w:szCs w:val="28"/>
        </w:rPr>
        <w:t>о порядке размещения обобщенной информации об исполнении (ненадлежащем исполнении) депутатами Государственной Думы обязанности представить сведения о доходах, расходах, об имуществе и обязательствах имущественного характера на официальном сайте Государственной Думы Федерального Собрания Российской Федерации</w:t>
      </w:r>
      <w:r w:rsidR="003646A0" w:rsidRPr="0082753F">
        <w:rPr>
          <w:rFonts w:ascii="Times New Roman" w:hAnsi="Times New Roman" w:cs="Times New Roman"/>
          <w:sz w:val="28"/>
          <w:szCs w:val="28"/>
        </w:rPr>
        <w:t>.</w:t>
      </w:r>
    </w:p>
    <w:p w:rsidR="00D612B5" w:rsidRPr="00D612B5" w:rsidRDefault="006533BB" w:rsidP="006533B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533B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33BB">
        <w:rPr>
          <w:rFonts w:ascii="Times New Roman" w:hAnsi="Times New Roman" w:cs="Times New Roman"/>
          <w:sz w:val="28"/>
          <w:szCs w:val="28"/>
        </w:rPr>
        <w:t xml:space="preserve"> Государственной Думы Федерального Собрания Российской Федерации</w:t>
      </w:r>
      <w:r w:rsidR="00D612B5" w:rsidRPr="00D61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в </w:t>
      </w:r>
      <w:r w:rsidR="00D612B5" w:rsidRPr="00D612B5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612B5" w:rsidRPr="00D612B5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в части предоставления сведений о доходах, </w:t>
      </w:r>
      <w:r w:rsidR="002E4A8B">
        <w:rPr>
          <w:rFonts w:ascii="Times New Roman" w:hAnsi="Times New Roman" w:cs="Times New Roman"/>
          <w:sz w:val="28"/>
          <w:szCs w:val="28"/>
        </w:rPr>
        <w:br/>
      </w:r>
      <w:r w:rsidR="00D612B5" w:rsidRPr="00D612B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D612B5" w:rsidRPr="00D612B5" w:rsidRDefault="00D612B5" w:rsidP="00D612B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12B5">
        <w:rPr>
          <w:rFonts w:ascii="Times New Roman" w:hAnsi="Times New Roman" w:cs="Times New Roman"/>
          <w:sz w:val="28"/>
          <w:szCs w:val="28"/>
        </w:rPr>
        <w:t xml:space="preserve">В частности, реализованы положения Федерального закона </w:t>
      </w:r>
      <w:r w:rsidR="00A93734">
        <w:rPr>
          <w:rFonts w:ascii="Times New Roman" w:hAnsi="Times New Roman" w:cs="Times New Roman"/>
          <w:sz w:val="28"/>
          <w:szCs w:val="28"/>
        </w:rPr>
        <w:br/>
      </w:r>
      <w:r w:rsidRPr="00D612B5">
        <w:rPr>
          <w:rFonts w:ascii="Times New Roman" w:hAnsi="Times New Roman" w:cs="Times New Roman"/>
          <w:sz w:val="28"/>
          <w:szCs w:val="28"/>
        </w:rPr>
        <w:t>от 28.12.2025 № 505-ФЗ «О внесении изменений в отдельные законодательные акты Российской Федерации».</w:t>
      </w:r>
    </w:p>
    <w:p w:rsidR="003646A0" w:rsidRPr="0082753F" w:rsidRDefault="00FF34D1" w:rsidP="00FF34D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="003646A0" w:rsidRPr="0082753F">
        <w:rPr>
          <w:rFonts w:ascii="Times New Roman" w:hAnsi="Times New Roman" w:cs="Times New Roman"/>
          <w:sz w:val="28"/>
          <w:szCs w:val="28"/>
        </w:rPr>
        <w:t xml:space="preserve">ризнано утратившим силу постановление Государственной Думы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646A0" w:rsidRPr="008275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.07.2013 № </w:t>
      </w:r>
      <w:r w:rsidR="003646A0" w:rsidRPr="0082753F">
        <w:rPr>
          <w:rFonts w:ascii="Times New Roman" w:hAnsi="Times New Roman" w:cs="Times New Roman"/>
          <w:sz w:val="28"/>
          <w:szCs w:val="28"/>
        </w:rPr>
        <w:t>2696-6</w:t>
      </w:r>
      <w:r w:rsidR="008532DF">
        <w:rPr>
          <w:rFonts w:ascii="Times New Roman" w:hAnsi="Times New Roman" w:cs="Times New Roman"/>
          <w:sz w:val="28"/>
          <w:szCs w:val="28"/>
        </w:rPr>
        <w:t> </w:t>
      </w:r>
      <w:r w:rsidR="003646A0" w:rsidRPr="0082753F">
        <w:rPr>
          <w:rFonts w:ascii="Times New Roman" w:hAnsi="Times New Roman" w:cs="Times New Roman"/>
          <w:sz w:val="28"/>
          <w:szCs w:val="28"/>
        </w:rPr>
        <w:t xml:space="preserve">ГД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646A0" w:rsidRPr="0082753F">
        <w:rPr>
          <w:rFonts w:ascii="Times New Roman" w:hAnsi="Times New Roman" w:cs="Times New Roman"/>
          <w:sz w:val="28"/>
          <w:szCs w:val="28"/>
        </w:rPr>
        <w:t xml:space="preserve">О реализации отдельных положений статьи 10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646A0" w:rsidRPr="0082753F">
        <w:rPr>
          <w:rFonts w:ascii="Times New Roman" w:hAnsi="Times New Roman" w:cs="Times New Roman"/>
          <w:sz w:val="28"/>
          <w:szCs w:val="28"/>
        </w:rPr>
        <w:t>О статусе члена Совета Федерации и статусе депутата Государственной Думы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46A0" w:rsidRPr="0082753F">
        <w:rPr>
          <w:rFonts w:ascii="Times New Roman" w:hAnsi="Times New Roman" w:cs="Times New Roman"/>
          <w:sz w:val="28"/>
          <w:szCs w:val="28"/>
        </w:rPr>
        <w:t>.</w:t>
      </w:r>
    </w:p>
    <w:p w:rsidR="000578CB" w:rsidRDefault="000578CB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46A0" w:rsidRDefault="00364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3734" w:rsidRDefault="00A93734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549F" w:rsidRDefault="0014549F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549F" w:rsidRDefault="0014549F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549F" w:rsidRDefault="0014549F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549F" w:rsidRDefault="0014549F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4A8B" w:rsidRDefault="0014549F" w:rsidP="002E4A8B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2E4A8B" w:rsidRPr="002E4A8B">
          <w:rPr>
            <w:rFonts w:ascii="Times New Roman" w:hAnsi="Times New Roman" w:cs="Times New Roman"/>
            <w:b/>
            <w:bCs/>
            <w:sz w:val="28"/>
            <w:szCs w:val="28"/>
          </w:rPr>
          <w:t>Постановление</w:t>
        </w:r>
      </w:hyperlink>
      <w:r w:rsidR="002E4A8B" w:rsidRPr="002E4A8B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 Российской Федерации </w:t>
      </w:r>
    </w:p>
    <w:p w:rsidR="003646A0" w:rsidRPr="002E4A8B" w:rsidRDefault="002E4A8B" w:rsidP="002E4A8B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A8B">
        <w:rPr>
          <w:rFonts w:ascii="Times New Roman" w:hAnsi="Times New Roman" w:cs="Times New Roman"/>
          <w:b/>
          <w:bCs/>
          <w:sz w:val="28"/>
          <w:szCs w:val="28"/>
        </w:rPr>
        <w:t xml:space="preserve">от 16.03.2026 </w:t>
      </w:r>
      <w:r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Pr="002E4A8B">
        <w:rPr>
          <w:rFonts w:ascii="Times New Roman" w:hAnsi="Times New Roman" w:cs="Times New Roman"/>
          <w:b/>
          <w:bCs/>
          <w:sz w:val="28"/>
          <w:szCs w:val="28"/>
        </w:rPr>
        <w:t>272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2E4A8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78CB" w:rsidRPr="00CA6BC0" w:rsidRDefault="000578CB" w:rsidP="00544D39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6B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Внесены изменения в </w:t>
      </w:r>
      <w:r w:rsidR="00CA6B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ряд</w:t>
      </w:r>
      <w:r w:rsidRPr="00CA6B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акт</w:t>
      </w:r>
      <w:r w:rsidR="00CA6B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ов</w:t>
      </w:r>
      <w:r w:rsidRPr="00CA6B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Правительства </w:t>
      </w:r>
      <w:r w:rsidR="00CA6BC0" w:rsidRPr="00CA6B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Российской Федерации</w:t>
      </w:r>
      <w:r w:rsidRPr="00CA6B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Pr="008532DF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>регулирующи</w:t>
      </w:r>
      <w:r w:rsidR="004717AE" w:rsidRPr="008532DF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>х</w:t>
      </w:r>
      <w:r w:rsidRPr="008532DF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 xml:space="preserve"> порядок представления </w:t>
      </w:r>
      <w:r w:rsidR="001819F5" w:rsidRPr="008532DF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>отдельными</w:t>
      </w:r>
      <w:r w:rsidR="00CA6BC0" w:rsidRPr="008532DF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 xml:space="preserve"> категориями лиц</w:t>
      </w:r>
      <w:r w:rsidRPr="008532DF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 xml:space="preserve"> сведений </w:t>
      </w:r>
      <w:r w:rsidRPr="008532DF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доходах, об имуществе и обязательствах имущественного характера</w:t>
      </w:r>
      <w:r w:rsidR="00CA6BC0" w:rsidRPr="008532D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578CB" w:rsidRDefault="00B70971" w:rsidP="00544D39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частности,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внесены изменения </w:t>
      </w:r>
      <w:r w:rsidRP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578CB" w:rsidRP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B70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равила проверки достоверности и </w:t>
      </w:r>
      <w:r w:rsidRPr="008532DF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полноты сведений о доходах, об имуществе и обязательствах имущественного</w:t>
      </w:r>
      <w:r w:rsidRPr="00B70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характера, представляемых гражданами, претендующими на замещение должностей руководителей федеральных государственных учреждений, </w:t>
      </w:r>
      <w:r w:rsidR="008532D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70971">
        <w:rPr>
          <w:rFonts w:ascii="Times New Roman" w:eastAsiaTheme="minorHAnsi" w:hAnsi="Times New Roman" w:cs="Times New Roman"/>
          <w:sz w:val="28"/>
          <w:szCs w:val="28"/>
          <w:lang w:eastAsia="en-US"/>
        </w:rPr>
        <w:t>и лицами, замещающими эти должности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Правительства </w:t>
      </w:r>
      <w:r w:rsidR="00022B7A" w:rsidRPr="00022B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Российской Федерации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.03.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207,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</w:t>
      </w:r>
      <w:r w:rsidR="00022B7A" w:rsidRPr="00022B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Российской Федерации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13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.03.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2013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208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</w:t>
      </w:r>
      <w:r w:rsidR="008532D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</w:t>
      </w:r>
      <w:r w:rsidR="00022B7A" w:rsidRPr="00022B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Российской Федерации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12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.04.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2013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329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типовой </w:t>
      </w:r>
      <w:r w:rsidR="000578CB" w:rsidRPr="008532DF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форме трудового договора с руководителем государственного (муниципального)</w:t>
      </w:r>
      <w:r w:rsidR="000578CB" w:rsidRPr="008532DF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учреждения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</w:t>
      </w:r>
      <w:r w:rsidR="00022B7A" w:rsidRP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22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2013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613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представлении гражданами, претендующими на замещение должностей в организациях, созданных </w:t>
      </w:r>
      <w:r w:rsidR="008532D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выполнения задач, поставленных перед Правительством Российской Федерации, и работниками, замещающими должности в этих организациях, </w:t>
      </w:r>
      <w:r w:rsidR="000578CB" w:rsidRPr="008532DF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сведений о доходах, расходах, об имуществе и обязательствах имущественного характера, проверке достоверности и полноты представляемых 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 и соблюдения работниками требований</w:t>
      </w:r>
      <w:r w:rsidR="00853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к служебному поведению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Положени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реестре лиц, уволенных в связи</w:t>
      </w:r>
      <w:r w:rsidR="00853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утратой доверия, утвержденно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Правительства </w:t>
      </w:r>
      <w:r w:rsidR="00022B7A" w:rsidRPr="00022B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Российской Федерации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.03.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2018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228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реестре лиц, уволенных в связи с утратой доверия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 </w:t>
      </w:r>
      <w:r w:rsidR="00022B7A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другие акты</w:t>
      </w:r>
      <w:r w:rsidR="000578C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578CB" w:rsidRDefault="000578CB" w:rsidP="00544D39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Приводится перечень актов и отдельных положений актов Правительства </w:t>
      </w:r>
      <w:r w:rsidR="00022B7A" w:rsidRPr="00026C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Российской Федерации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признаваемых утратившими силу.</w:t>
      </w:r>
    </w:p>
    <w:p w:rsidR="004717AE" w:rsidRPr="004717AE" w:rsidRDefault="004717AE" w:rsidP="004717A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17A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вступ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ило</w:t>
      </w:r>
      <w:r w:rsidRPr="004717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силу со дня его официального опубликования, за исключением отдельных изменений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26CCF" w:rsidRPr="00026CCF" w:rsidRDefault="00026CCF" w:rsidP="00026CC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Департаменту кадров Правительства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поручено 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передать до 30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.06.2026 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Министерству труда и социальной защиты Российской Федерации информацию, представленную государственными органами и организациями в соответствии с Положени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реестре лиц, уволенных в связи с утратой доверия, утвержденн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.03.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228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717AE" w:rsidRDefault="0091583D" w:rsidP="00026CC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Закреплено, что </w:t>
      </w:r>
      <w:r w:rsidRPr="009158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размещение реестра </w:t>
      </w:r>
      <w:r w:rsidR="00026CCF"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лиц, уволенных в связи с утратой доверия</w:t>
      </w:r>
      <w:r w:rsid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9158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официальном сайте </w:t>
      </w:r>
      <w:r w:rsidR="00026CCF"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федеральной государственной информационной системы в области государственной службы</w:t>
      </w:r>
      <w:r w:rsidR="00A9373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26CCF"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информационно-телекоммуникационной сети </w:t>
      </w:r>
      <w:r w:rsid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26CCF"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Pr="009158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внесение </w:t>
      </w:r>
      <w:r w:rsidR="00A9373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158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реестр изменений</w:t>
      </w:r>
      <w:r w:rsid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26CCF"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</w:t>
      </w:r>
      <w:r w:rsid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26CCF"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труда и социальной защиты Российской Федерации</w:t>
      </w:r>
      <w:r w:rsid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4717AE" w:rsidRPr="004717AE" w:rsidRDefault="004717AE" w:rsidP="004717A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17AE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определении должностного лица, ответственно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Pr="004717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9373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717AE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включение сведений в реестр и исключение сведений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него, </w:t>
      </w:r>
      <w:r w:rsidRPr="004717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8532D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717AE">
        <w:rPr>
          <w:rFonts w:ascii="Times New Roman" w:eastAsiaTheme="minorHAnsi" w:hAnsi="Times New Roman" w:cs="Times New Roman"/>
          <w:sz w:val="28"/>
          <w:szCs w:val="28"/>
          <w:lang w:eastAsia="en-US"/>
        </w:rPr>
        <w:t>10 рабочих дней со дня определения такого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717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подлежит направлению уполномоченным государственным органом (уполномоченной организацией) в Министерство труда и социальной защиты Российской Федерации </w:t>
      </w:r>
      <w:r w:rsidR="008532D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717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утвержденной </w:t>
      </w:r>
      <w:r w:rsidRPr="004717AE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1583D" w:rsidRPr="0091583D" w:rsidRDefault="00026CCF" w:rsidP="00026CC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Указанные изменения вступают в силу 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026CCF">
        <w:rPr>
          <w:rFonts w:ascii="Times New Roman" w:eastAsiaTheme="minorHAnsi" w:hAnsi="Times New Roman" w:cs="Times New Roman"/>
          <w:sz w:val="28"/>
          <w:szCs w:val="28"/>
          <w:lang w:eastAsia="en-US"/>
        </w:rPr>
        <w:t>2026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16A0" w:rsidRDefault="00AF16A0" w:rsidP="00544D39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F16A0" w:rsidSect="00F40A31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B34" w:rsidRDefault="007B0B34" w:rsidP="00A07079">
      <w:r>
        <w:separator/>
      </w:r>
    </w:p>
  </w:endnote>
  <w:endnote w:type="continuationSeparator" w:id="0">
    <w:p w:rsidR="007B0B34" w:rsidRDefault="007B0B34" w:rsidP="00A0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B34" w:rsidRDefault="007B0B34" w:rsidP="00A07079">
      <w:r>
        <w:separator/>
      </w:r>
    </w:p>
  </w:footnote>
  <w:footnote w:type="continuationSeparator" w:id="0">
    <w:p w:rsidR="007B0B34" w:rsidRDefault="007B0B34" w:rsidP="00A0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26961"/>
      <w:docPartObj>
        <w:docPartGallery w:val="Page Numbers (Top of Page)"/>
        <w:docPartUnique/>
      </w:docPartObj>
    </w:sdtPr>
    <w:sdtEndPr/>
    <w:sdtContent>
      <w:p w:rsidR="00BD14E3" w:rsidRDefault="005C7B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49F">
          <w:rPr>
            <w:noProof/>
          </w:rPr>
          <w:t>3</w:t>
        </w:r>
        <w:r>
          <w:fldChar w:fldCharType="end"/>
        </w:r>
      </w:p>
      <w:p w:rsidR="005C7B9C" w:rsidRDefault="0014549F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72472"/>
    <w:multiLevelType w:val="multilevel"/>
    <w:tmpl w:val="E5022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535A5BEF"/>
    <w:multiLevelType w:val="multilevel"/>
    <w:tmpl w:val="2346AC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AD"/>
    <w:rsid w:val="0000055B"/>
    <w:rsid w:val="00010D90"/>
    <w:rsid w:val="00013C97"/>
    <w:rsid w:val="00021403"/>
    <w:rsid w:val="00022B7A"/>
    <w:rsid w:val="00026CCF"/>
    <w:rsid w:val="00042E79"/>
    <w:rsid w:val="000578CB"/>
    <w:rsid w:val="000678E7"/>
    <w:rsid w:val="00086516"/>
    <w:rsid w:val="000A2A28"/>
    <w:rsid w:val="000A3231"/>
    <w:rsid w:val="000B635D"/>
    <w:rsid w:val="000D633A"/>
    <w:rsid w:val="000E3140"/>
    <w:rsid w:val="000E6582"/>
    <w:rsid w:val="000F0A41"/>
    <w:rsid w:val="000F3311"/>
    <w:rsid w:val="00103E45"/>
    <w:rsid w:val="001114AB"/>
    <w:rsid w:val="00122985"/>
    <w:rsid w:val="0014549F"/>
    <w:rsid w:val="00157699"/>
    <w:rsid w:val="00164474"/>
    <w:rsid w:val="00175DB7"/>
    <w:rsid w:val="001819F5"/>
    <w:rsid w:val="00194A52"/>
    <w:rsid w:val="001C05AA"/>
    <w:rsid w:val="001C2342"/>
    <w:rsid w:val="001E28B8"/>
    <w:rsid w:val="00203004"/>
    <w:rsid w:val="00207CB3"/>
    <w:rsid w:val="00210FD6"/>
    <w:rsid w:val="00212DA3"/>
    <w:rsid w:val="00226219"/>
    <w:rsid w:val="00227F88"/>
    <w:rsid w:val="0024027D"/>
    <w:rsid w:val="00240655"/>
    <w:rsid w:val="00240A66"/>
    <w:rsid w:val="00253265"/>
    <w:rsid w:val="00262BEC"/>
    <w:rsid w:val="002630D8"/>
    <w:rsid w:val="00264C6B"/>
    <w:rsid w:val="00272E9A"/>
    <w:rsid w:val="002805AF"/>
    <w:rsid w:val="00283694"/>
    <w:rsid w:val="00291034"/>
    <w:rsid w:val="00292AC7"/>
    <w:rsid w:val="002945BC"/>
    <w:rsid w:val="002A0733"/>
    <w:rsid w:val="002A367F"/>
    <w:rsid w:val="002B2381"/>
    <w:rsid w:val="002B3B21"/>
    <w:rsid w:val="002B628E"/>
    <w:rsid w:val="002D3D34"/>
    <w:rsid w:val="002D78EF"/>
    <w:rsid w:val="002E466A"/>
    <w:rsid w:val="002E4A8B"/>
    <w:rsid w:val="002F0174"/>
    <w:rsid w:val="002F02E2"/>
    <w:rsid w:val="002F2EB5"/>
    <w:rsid w:val="003161BB"/>
    <w:rsid w:val="00330DF5"/>
    <w:rsid w:val="00347FD7"/>
    <w:rsid w:val="0036133F"/>
    <w:rsid w:val="003617E2"/>
    <w:rsid w:val="003640CF"/>
    <w:rsid w:val="003644E5"/>
    <w:rsid w:val="003646A0"/>
    <w:rsid w:val="00364BCE"/>
    <w:rsid w:val="00365531"/>
    <w:rsid w:val="0037261A"/>
    <w:rsid w:val="00380FD1"/>
    <w:rsid w:val="003811B8"/>
    <w:rsid w:val="00391FA8"/>
    <w:rsid w:val="003A25C7"/>
    <w:rsid w:val="003B5297"/>
    <w:rsid w:val="003C0535"/>
    <w:rsid w:val="003C09B8"/>
    <w:rsid w:val="003C63D8"/>
    <w:rsid w:val="003C77C9"/>
    <w:rsid w:val="003D35F7"/>
    <w:rsid w:val="003D5AB9"/>
    <w:rsid w:val="003D650B"/>
    <w:rsid w:val="003E7336"/>
    <w:rsid w:val="003F055C"/>
    <w:rsid w:val="004001CA"/>
    <w:rsid w:val="00415137"/>
    <w:rsid w:val="004717AE"/>
    <w:rsid w:val="00476467"/>
    <w:rsid w:val="0047796C"/>
    <w:rsid w:val="00487726"/>
    <w:rsid w:val="00497E1E"/>
    <w:rsid w:val="004A2DAD"/>
    <w:rsid w:val="004A5FD2"/>
    <w:rsid w:val="004A7569"/>
    <w:rsid w:val="004B1832"/>
    <w:rsid w:val="004D6C9C"/>
    <w:rsid w:val="004D742C"/>
    <w:rsid w:val="004E30F8"/>
    <w:rsid w:val="004E7830"/>
    <w:rsid w:val="00511DD9"/>
    <w:rsid w:val="005157C5"/>
    <w:rsid w:val="00517999"/>
    <w:rsid w:val="00534EE7"/>
    <w:rsid w:val="005379EB"/>
    <w:rsid w:val="005407AF"/>
    <w:rsid w:val="00544D39"/>
    <w:rsid w:val="00554DC4"/>
    <w:rsid w:val="00555D0B"/>
    <w:rsid w:val="00557614"/>
    <w:rsid w:val="00562251"/>
    <w:rsid w:val="005702D8"/>
    <w:rsid w:val="00570D2E"/>
    <w:rsid w:val="0059119E"/>
    <w:rsid w:val="00592922"/>
    <w:rsid w:val="005A500F"/>
    <w:rsid w:val="005A71E1"/>
    <w:rsid w:val="005B0AC1"/>
    <w:rsid w:val="005C3E0D"/>
    <w:rsid w:val="005C6AA1"/>
    <w:rsid w:val="005C7B9C"/>
    <w:rsid w:val="005D2590"/>
    <w:rsid w:val="005D4E2E"/>
    <w:rsid w:val="005D4F4D"/>
    <w:rsid w:val="005E09DA"/>
    <w:rsid w:val="005E6A54"/>
    <w:rsid w:val="005F4339"/>
    <w:rsid w:val="005F68FD"/>
    <w:rsid w:val="006127DE"/>
    <w:rsid w:val="00620BC4"/>
    <w:rsid w:val="0062440E"/>
    <w:rsid w:val="00627073"/>
    <w:rsid w:val="00642AD9"/>
    <w:rsid w:val="006513FA"/>
    <w:rsid w:val="00651514"/>
    <w:rsid w:val="00651F32"/>
    <w:rsid w:val="006533BB"/>
    <w:rsid w:val="00662C8E"/>
    <w:rsid w:val="00665FCB"/>
    <w:rsid w:val="00673BA8"/>
    <w:rsid w:val="006779AF"/>
    <w:rsid w:val="00685D18"/>
    <w:rsid w:val="0069006E"/>
    <w:rsid w:val="006A04CA"/>
    <w:rsid w:val="006A408A"/>
    <w:rsid w:val="006C6722"/>
    <w:rsid w:val="006C6787"/>
    <w:rsid w:val="006D55F1"/>
    <w:rsid w:val="006E520D"/>
    <w:rsid w:val="00702E4A"/>
    <w:rsid w:val="00711C0F"/>
    <w:rsid w:val="007136F2"/>
    <w:rsid w:val="0072010D"/>
    <w:rsid w:val="00722F0E"/>
    <w:rsid w:val="00727ACF"/>
    <w:rsid w:val="00736808"/>
    <w:rsid w:val="0075238D"/>
    <w:rsid w:val="007547F2"/>
    <w:rsid w:val="00761B08"/>
    <w:rsid w:val="00765566"/>
    <w:rsid w:val="00770F5C"/>
    <w:rsid w:val="007A263B"/>
    <w:rsid w:val="007B0B34"/>
    <w:rsid w:val="007B5ABE"/>
    <w:rsid w:val="007C5735"/>
    <w:rsid w:val="007D6CC4"/>
    <w:rsid w:val="007E5BEE"/>
    <w:rsid w:val="007E62B2"/>
    <w:rsid w:val="007F099B"/>
    <w:rsid w:val="008040F5"/>
    <w:rsid w:val="00806D19"/>
    <w:rsid w:val="00811673"/>
    <w:rsid w:val="00813111"/>
    <w:rsid w:val="008179F8"/>
    <w:rsid w:val="0082753F"/>
    <w:rsid w:val="008339E5"/>
    <w:rsid w:val="008354EE"/>
    <w:rsid w:val="00841290"/>
    <w:rsid w:val="008451D4"/>
    <w:rsid w:val="008532DF"/>
    <w:rsid w:val="008768B6"/>
    <w:rsid w:val="00891AE7"/>
    <w:rsid w:val="008B7BCC"/>
    <w:rsid w:val="008C0B86"/>
    <w:rsid w:val="008F78E4"/>
    <w:rsid w:val="009019A3"/>
    <w:rsid w:val="0090616E"/>
    <w:rsid w:val="0091583D"/>
    <w:rsid w:val="0091707A"/>
    <w:rsid w:val="00922486"/>
    <w:rsid w:val="00923841"/>
    <w:rsid w:val="00931D6B"/>
    <w:rsid w:val="009670D8"/>
    <w:rsid w:val="00967FA0"/>
    <w:rsid w:val="009765F3"/>
    <w:rsid w:val="009802F2"/>
    <w:rsid w:val="00993EAC"/>
    <w:rsid w:val="009A5D41"/>
    <w:rsid w:val="009B1A36"/>
    <w:rsid w:val="009B7782"/>
    <w:rsid w:val="009D2019"/>
    <w:rsid w:val="009D269B"/>
    <w:rsid w:val="009D648C"/>
    <w:rsid w:val="009F5F96"/>
    <w:rsid w:val="009F76AD"/>
    <w:rsid w:val="00A006F8"/>
    <w:rsid w:val="00A04648"/>
    <w:rsid w:val="00A07079"/>
    <w:rsid w:val="00A40A65"/>
    <w:rsid w:val="00A67BB8"/>
    <w:rsid w:val="00A81AC0"/>
    <w:rsid w:val="00A93734"/>
    <w:rsid w:val="00AA1E65"/>
    <w:rsid w:val="00AB31AD"/>
    <w:rsid w:val="00AC186F"/>
    <w:rsid w:val="00AD0CEE"/>
    <w:rsid w:val="00AD5DE7"/>
    <w:rsid w:val="00AE170E"/>
    <w:rsid w:val="00AF16A0"/>
    <w:rsid w:val="00AF1D16"/>
    <w:rsid w:val="00B06289"/>
    <w:rsid w:val="00B13843"/>
    <w:rsid w:val="00B1736A"/>
    <w:rsid w:val="00B33369"/>
    <w:rsid w:val="00B60A0D"/>
    <w:rsid w:val="00B668EE"/>
    <w:rsid w:val="00B70971"/>
    <w:rsid w:val="00B750B5"/>
    <w:rsid w:val="00B86620"/>
    <w:rsid w:val="00B90BA5"/>
    <w:rsid w:val="00B927C8"/>
    <w:rsid w:val="00BA067F"/>
    <w:rsid w:val="00BA36C6"/>
    <w:rsid w:val="00BA42DD"/>
    <w:rsid w:val="00BC38E4"/>
    <w:rsid w:val="00BC73B2"/>
    <w:rsid w:val="00BD0E16"/>
    <w:rsid w:val="00BD14E3"/>
    <w:rsid w:val="00BD496C"/>
    <w:rsid w:val="00BE338E"/>
    <w:rsid w:val="00C060D5"/>
    <w:rsid w:val="00C17824"/>
    <w:rsid w:val="00C2455F"/>
    <w:rsid w:val="00C50C87"/>
    <w:rsid w:val="00C51BCC"/>
    <w:rsid w:val="00C5294D"/>
    <w:rsid w:val="00C7620E"/>
    <w:rsid w:val="00C82A9B"/>
    <w:rsid w:val="00C90D07"/>
    <w:rsid w:val="00CA5494"/>
    <w:rsid w:val="00CA6BC0"/>
    <w:rsid w:val="00CA738B"/>
    <w:rsid w:val="00CB36FC"/>
    <w:rsid w:val="00CD19E6"/>
    <w:rsid w:val="00CD7841"/>
    <w:rsid w:val="00CE1E05"/>
    <w:rsid w:val="00CE2646"/>
    <w:rsid w:val="00CE3008"/>
    <w:rsid w:val="00CE3A28"/>
    <w:rsid w:val="00CF5197"/>
    <w:rsid w:val="00CF739B"/>
    <w:rsid w:val="00D1658F"/>
    <w:rsid w:val="00D17605"/>
    <w:rsid w:val="00D300D1"/>
    <w:rsid w:val="00D37E3B"/>
    <w:rsid w:val="00D42BE7"/>
    <w:rsid w:val="00D43FA8"/>
    <w:rsid w:val="00D612B5"/>
    <w:rsid w:val="00D7706C"/>
    <w:rsid w:val="00D81147"/>
    <w:rsid w:val="00D82857"/>
    <w:rsid w:val="00D86097"/>
    <w:rsid w:val="00DA0206"/>
    <w:rsid w:val="00DA359F"/>
    <w:rsid w:val="00DA47B8"/>
    <w:rsid w:val="00DA4FE4"/>
    <w:rsid w:val="00DC4046"/>
    <w:rsid w:val="00DC4D47"/>
    <w:rsid w:val="00DE2AC4"/>
    <w:rsid w:val="00DF145F"/>
    <w:rsid w:val="00DF1713"/>
    <w:rsid w:val="00DF5E6B"/>
    <w:rsid w:val="00E002D2"/>
    <w:rsid w:val="00E02E16"/>
    <w:rsid w:val="00E0321E"/>
    <w:rsid w:val="00E047C9"/>
    <w:rsid w:val="00E063B7"/>
    <w:rsid w:val="00E12E62"/>
    <w:rsid w:val="00E2126E"/>
    <w:rsid w:val="00E32F85"/>
    <w:rsid w:val="00E3637C"/>
    <w:rsid w:val="00E5072C"/>
    <w:rsid w:val="00E56320"/>
    <w:rsid w:val="00E60F3A"/>
    <w:rsid w:val="00E641F3"/>
    <w:rsid w:val="00E75FCE"/>
    <w:rsid w:val="00E7652B"/>
    <w:rsid w:val="00E766D4"/>
    <w:rsid w:val="00E87C96"/>
    <w:rsid w:val="00E95DBF"/>
    <w:rsid w:val="00EA002B"/>
    <w:rsid w:val="00EA6637"/>
    <w:rsid w:val="00EB04C9"/>
    <w:rsid w:val="00EB3B5A"/>
    <w:rsid w:val="00EC40AB"/>
    <w:rsid w:val="00ED363B"/>
    <w:rsid w:val="00ED7A81"/>
    <w:rsid w:val="00F01859"/>
    <w:rsid w:val="00F04E4F"/>
    <w:rsid w:val="00F11676"/>
    <w:rsid w:val="00F174D4"/>
    <w:rsid w:val="00F1785B"/>
    <w:rsid w:val="00F21B28"/>
    <w:rsid w:val="00F21B7B"/>
    <w:rsid w:val="00F26F03"/>
    <w:rsid w:val="00F40A31"/>
    <w:rsid w:val="00F41246"/>
    <w:rsid w:val="00F478CB"/>
    <w:rsid w:val="00F52B83"/>
    <w:rsid w:val="00F53EB8"/>
    <w:rsid w:val="00F56F1B"/>
    <w:rsid w:val="00F604C6"/>
    <w:rsid w:val="00F6165C"/>
    <w:rsid w:val="00F65389"/>
    <w:rsid w:val="00F7448E"/>
    <w:rsid w:val="00F763DB"/>
    <w:rsid w:val="00F81476"/>
    <w:rsid w:val="00FA4DFE"/>
    <w:rsid w:val="00FA7A7A"/>
    <w:rsid w:val="00FB4A7A"/>
    <w:rsid w:val="00FD027C"/>
    <w:rsid w:val="00FD0860"/>
    <w:rsid w:val="00FD359B"/>
    <w:rsid w:val="00FE5F25"/>
    <w:rsid w:val="00FE6C34"/>
    <w:rsid w:val="00FF0092"/>
    <w:rsid w:val="00FF29A5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F61BF-8CE0-4C35-8C04-6BCCF5C2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B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9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BA95-8649-40DC-A51E-865401B8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С.Б.Захарова</cp:lastModifiedBy>
  <cp:revision>2</cp:revision>
  <cp:lastPrinted>2019-07-25T08:11:00Z</cp:lastPrinted>
  <dcterms:created xsi:type="dcterms:W3CDTF">2026-04-23T11:23:00Z</dcterms:created>
  <dcterms:modified xsi:type="dcterms:W3CDTF">2026-04-23T11:23:00Z</dcterms:modified>
</cp:coreProperties>
</file>